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C" w:rsidRPr="00905052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The regular Monthly Meeting was called to order at </w:t>
      </w:r>
      <w:r w:rsidR="00963E0F">
        <w:t>4:</w:t>
      </w:r>
      <w:r w:rsidR="00D96285">
        <w:t>26</w:t>
      </w:r>
      <w:r>
        <w:t xml:space="preserve"> p.m., on Monday, </w:t>
      </w:r>
      <w:r w:rsidR="00D96285">
        <w:t>August</w:t>
      </w:r>
      <w:r w:rsidR="00963E0F">
        <w:t xml:space="preserve"> </w:t>
      </w:r>
      <w:r w:rsidR="00163ACA">
        <w:t>1</w:t>
      </w:r>
      <w:r w:rsidR="00D96285">
        <w:t>6</w:t>
      </w:r>
      <w:r>
        <w:t>, 2021, at 109 Market Street, Coudersport.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present: Jeff Wilcox</w:t>
      </w:r>
      <w:r w:rsidR="00740445">
        <w:t>,</w:t>
      </w:r>
      <w:r>
        <w:t xml:space="preserve"> Dennis Goodenough,</w:t>
      </w:r>
      <w:r w:rsidR="00163ACA">
        <w:t xml:space="preserve"> </w:t>
      </w:r>
      <w:r w:rsidR="00963E0F">
        <w:t xml:space="preserve">and </w:t>
      </w:r>
      <w:r w:rsidR="00740445">
        <w:t>Ellen Russell</w:t>
      </w:r>
      <w:r>
        <w:t>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Board Members absent:</w:t>
      </w:r>
      <w:r w:rsidRPr="002D3F34">
        <w:t xml:space="preserve"> </w:t>
      </w:r>
      <w:r w:rsidR="00D96285">
        <w:t xml:space="preserve"> Shawn Wolfinger</w:t>
      </w:r>
      <w:r w:rsidR="00D96285" w:rsidRPr="00D96285">
        <w:t xml:space="preserve"> </w:t>
      </w:r>
      <w:r w:rsidR="00D96285">
        <w:t>Loren Fitzgerald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present: John Wright</w:t>
      </w:r>
      <w:r w:rsidR="00740445">
        <w:t>,</w:t>
      </w:r>
      <w:r>
        <w:t xml:space="preserve"> Rick Duzick</w:t>
      </w:r>
      <w:r w:rsidR="00D96285">
        <w:t>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OPENING</w:t>
      </w:r>
    </w:p>
    <w:p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Chairman</w:t>
      </w:r>
      <w:r w:rsidR="00963E0F">
        <w:t xml:space="preserve"> called the meeting to order ……</w:t>
      </w:r>
      <w:r>
        <w:tab/>
        <w:t>Mr. Wilcox</w:t>
      </w:r>
    </w:p>
    <w:p w:rsidR="0010742C" w:rsidRDefault="0010742C" w:rsidP="0010742C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 roll was called</w:t>
      </w:r>
      <w:r>
        <w:tab/>
        <w:t>M</w:t>
      </w:r>
      <w:r w:rsidR="00D96285">
        <w:t>s</w:t>
      </w:r>
      <w:r>
        <w:t xml:space="preserve">. </w:t>
      </w:r>
      <w:r w:rsidR="00D96285">
        <w:t>Russell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A23B2B">
        <w:t>July, 2021</w:t>
      </w:r>
      <w:r w:rsidR="00963E0F">
        <w:t xml:space="preserve"> </w:t>
      </w:r>
      <w:r>
        <w:t>meeting minutes</w:t>
      </w:r>
      <w:r>
        <w:tab/>
        <w:t>Mr. Wilcox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u w:val="single"/>
        </w:rPr>
      </w:pPr>
      <w:r>
        <w:t xml:space="preserve">The </w:t>
      </w:r>
      <w:r w:rsidR="00A23B2B">
        <w:t>July</w:t>
      </w:r>
      <w:r>
        <w:t xml:space="preserve"> 2021 regular monthly meeting minutes were approved as submitted. Motion by </w:t>
      </w:r>
      <w:r w:rsidR="00A23B2B" w:rsidRPr="00A23B2B">
        <w:rPr>
          <w:u w:val="single"/>
        </w:rPr>
        <w:t>Ellen Russell</w:t>
      </w:r>
      <w:r w:rsidR="00A23B2B">
        <w:t xml:space="preserve"> </w:t>
      </w:r>
      <w:r w:rsidR="00963E0F" w:rsidRPr="00963E0F">
        <w:t>and second by</w:t>
      </w:r>
      <w:r w:rsidR="00963E0F">
        <w:rPr>
          <w:u w:val="single"/>
        </w:rPr>
        <w:t xml:space="preserve"> </w:t>
      </w:r>
      <w:r w:rsidR="00A23B2B">
        <w:rPr>
          <w:u w:val="single"/>
        </w:rPr>
        <w:t>Dennis Goodenough</w:t>
      </w:r>
      <w:r w:rsidR="00963E0F">
        <w:rPr>
          <w:u w:val="single"/>
        </w:rPr>
        <w:t>,</w:t>
      </w:r>
      <w:r>
        <w:t xml:space="preserve"> all in favor, motion carried</w:t>
      </w:r>
      <w:r w:rsidRPr="008E189B">
        <w:t xml:space="preserve">. 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Approval of the </w:t>
      </w:r>
      <w:r w:rsidR="00A23B2B">
        <w:t>July</w:t>
      </w:r>
      <w:r w:rsidR="00610C68">
        <w:t xml:space="preserve"> </w:t>
      </w:r>
      <w:r>
        <w:t>2021 bills</w:t>
      </w:r>
      <w:r>
        <w:tab/>
        <w:t>Mr. Wilcox</w:t>
      </w:r>
    </w:p>
    <w:p w:rsidR="0010742C" w:rsidRDefault="0010742C" w:rsidP="0010742C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A23B2B">
        <w:t>July</w:t>
      </w:r>
      <w:r w:rsidR="00F446CA">
        <w:t xml:space="preserve"> </w:t>
      </w:r>
      <w:r>
        <w:t xml:space="preserve">2021 bills were approved as paid. Motion by </w:t>
      </w:r>
      <w:r w:rsidR="00A23B2B" w:rsidRPr="00A23B2B">
        <w:rPr>
          <w:u w:val="single"/>
        </w:rPr>
        <w:t>Ellen Russell</w:t>
      </w:r>
      <w:r w:rsidR="00963E0F">
        <w:t xml:space="preserve"> and </w:t>
      </w:r>
      <w:r w:rsidR="00265C64">
        <w:t>second</w:t>
      </w:r>
      <w:r w:rsidR="00963E0F">
        <w:t xml:space="preserve"> by </w:t>
      </w:r>
      <w:r w:rsidR="00144646" w:rsidRPr="00144646">
        <w:rPr>
          <w:u w:val="single"/>
        </w:rPr>
        <w:t>Dennis Goodenough</w:t>
      </w:r>
      <w:r>
        <w:t>, all in favor, motion carried.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02"/>
        <w:contextualSpacing w:val="0"/>
      </w:pPr>
      <w:r>
        <w:t>There were no public questions or comments.</w:t>
      </w:r>
    </w:p>
    <w:p w:rsidR="0010742C" w:rsidRDefault="0010742C" w:rsidP="0010742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270"/>
      </w:pP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>
        <w:tab/>
        <w:t>Mr. Wright</w:t>
      </w:r>
    </w:p>
    <w:p w:rsidR="0010742C" w:rsidRDefault="001B7D72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2.1.1</w:t>
      </w:r>
      <w:r>
        <w:tab/>
      </w:r>
      <w:r w:rsidR="00963E0F">
        <w:t xml:space="preserve">Mr. Wright had a brief discussion with the Board pertaining to continued review of personnel </w:t>
      </w:r>
      <w:r>
        <w:t>re</w:t>
      </w:r>
      <w:r w:rsidR="00963E0F">
        <w:t>placement option</w:t>
      </w:r>
      <w:r>
        <w:t>s</w:t>
      </w:r>
      <w:r w:rsidR="00963E0F">
        <w:t xml:space="preserve"> going forward.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General Administration……………………………………………………...Mr. Wright  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</w:p>
    <w:p w:rsidR="0010742C" w:rsidRDefault="001B7D72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Mr. Wright discussed with the Board </w:t>
      </w:r>
      <w:r w:rsidR="0057513B">
        <w:t>possible future capital improvement plans involving Redevelopment projects.</w:t>
      </w:r>
      <w:r>
        <w:t xml:space="preserve"> </w:t>
      </w:r>
    </w:p>
    <w:p w:rsidR="005B0102" w:rsidRDefault="005B0102" w:rsidP="005B0102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B7D72" w:rsidRDefault="0057513B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Mr. Wright discussed the possible sale of the 7</w:t>
      </w:r>
      <w:r w:rsidRPr="0057513B">
        <w:rPr>
          <w:vertAlign w:val="superscript"/>
        </w:rPr>
        <w:t>th</w:t>
      </w:r>
      <w:r>
        <w:t xml:space="preserve"> Street building (old office). He will continue negotiations with the </w:t>
      </w:r>
      <w:r w:rsidR="002B04EA">
        <w:t>Realtor</w:t>
      </w:r>
      <w:r>
        <w:t>.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0742C" w:rsidRDefault="0010742C" w:rsidP="0010742C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lastRenderedPageBreak/>
        <w:t>Business and Finance</w:t>
      </w:r>
      <w:r>
        <w:tab/>
        <w:t>Mr. Wright</w:t>
      </w:r>
    </w:p>
    <w:p w:rsidR="0010742C" w:rsidRDefault="00356270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 </w:t>
      </w:r>
      <w:r w:rsidR="0057513B">
        <w:t>Mr. Wright stated that the Authority is moving forward with projects as tied to the fiscal year 21-22 budget.</w:t>
      </w:r>
      <w:r w:rsidR="0010742C">
        <w:t xml:space="preserve"> </w:t>
      </w: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>Mr. Wilcox / Mr. Wright</w:t>
      </w:r>
    </w:p>
    <w:p w:rsidR="0010742C" w:rsidRDefault="00C9729D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Executive Session: The Board entered into Executive Session at </w:t>
      </w:r>
      <w:r w:rsidR="0057513B">
        <w:t>4.31</w:t>
      </w:r>
      <w:r w:rsidR="00F01EF3">
        <w:t xml:space="preserve"> p.m. to discuss real estate matters for properties of the agency. </w:t>
      </w:r>
      <w:r w:rsidR="002B04EA">
        <w:t>The</w:t>
      </w:r>
      <w:r w:rsidR="005B0102">
        <w:t xml:space="preserve"> </w:t>
      </w:r>
      <w:r w:rsidR="00F01EF3">
        <w:t xml:space="preserve">Executive Session ended at </w:t>
      </w:r>
      <w:r w:rsidR="006D6CF5">
        <w:t xml:space="preserve">4:46 </w:t>
      </w:r>
      <w:r w:rsidR="00F01EF3">
        <w:t>p.m.</w:t>
      </w:r>
      <w:r w:rsidR="002B04EA">
        <w:t>,</w:t>
      </w:r>
      <w:r w:rsidR="0057513B">
        <w:t xml:space="preserve"> with no decision made.</w:t>
      </w:r>
    </w:p>
    <w:p w:rsidR="00610C68" w:rsidRDefault="00610C68" w:rsidP="00610C68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  <w:contextualSpacing w:val="0"/>
      </w:pPr>
    </w:p>
    <w:p w:rsidR="0010742C" w:rsidRDefault="0010742C" w:rsidP="001074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CLOSING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ab/>
      </w:r>
    </w:p>
    <w:p w:rsidR="0010742C" w:rsidRDefault="0010742C" w:rsidP="0010742C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Motion for Adjournment…………………………………………..Mr. Wilcox</w:t>
      </w: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10742C" w:rsidRDefault="0010742C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 xml:space="preserve">There being no further business, </w:t>
      </w:r>
      <w:r w:rsidR="0057513B" w:rsidRPr="0057513B">
        <w:rPr>
          <w:u w:val="single"/>
        </w:rPr>
        <w:t xml:space="preserve">Dennis </w:t>
      </w:r>
      <w:r w:rsidR="0057513B">
        <w:rPr>
          <w:u w:val="single"/>
        </w:rPr>
        <w:t>G</w:t>
      </w:r>
      <w:r w:rsidR="0057513B" w:rsidRPr="0057513B">
        <w:rPr>
          <w:u w:val="single"/>
        </w:rPr>
        <w:t>oodenough</w:t>
      </w:r>
      <w:r w:rsidR="00356270">
        <w:t xml:space="preserve"> </w:t>
      </w:r>
      <w:r w:rsidRPr="0010742C">
        <w:t>made a motion, and</w:t>
      </w:r>
      <w:r>
        <w:t xml:space="preserve"> a second by </w:t>
      </w:r>
      <w:r w:rsidR="0057513B" w:rsidRPr="0057513B">
        <w:rPr>
          <w:u w:val="single"/>
        </w:rPr>
        <w:t>Ellen Russell</w:t>
      </w:r>
      <w:r w:rsidR="00356270">
        <w:t>,</w:t>
      </w:r>
      <w:r w:rsidRPr="0010742C">
        <w:t xml:space="preserve"> adjourned the meeting</w:t>
      </w:r>
      <w:r>
        <w:t xml:space="preserve"> at </w:t>
      </w:r>
      <w:r w:rsidR="0057513B">
        <w:t>4:50</w:t>
      </w:r>
      <w:r>
        <w:t xml:space="preserve"> p.m. All were in favor.</w:t>
      </w: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:rsidR="007B5939" w:rsidRDefault="007B5939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______________________________________</w:t>
      </w:r>
    </w:p>
    <w:p w:rsidR="007B5939" w:rsidRPr="0010742C" w:rsidRDefault="0057513B" w:rsidP="0010742C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  <w:r>
        <w:t>Ellen Russell, Asst. Secretary-Treasurer</w:t>
      </w:r>
    </w:p>
    <w:sectPr w:rsidR="007B5939" w:rsidRPr="001074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A" w:rsidRDefault="00B5018A" w:rsidP="0010742C">
      <w:r>
        <w:separator/>
      </w:r>
    </w:p>
  </w:endnote>
  <w:endnote w:type="continuationSeparator" w:id="0">
    <w:p w:rsidR="00B5018A" w:rsidRDefault="00B5018A" w:rsidP="0010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A" w:rsidRDefault="00B5018A" w:rsidP="0010742C">
      <w:r>
        <w:separator/>
      </w:r>
    </w:p>
  </w:footnote>
  <w:footnote w:type="continuationSeparator" w:id="0">
    <w:p w:rsidR="00B5018A" w:rsidRDefault="00B5018A" w:rsidP="0010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2C" w:rsidRDefault="0010742C">
    <w:pPr>
      <w:pStyle w:val="Header"/>
    </w:pPr>
    <w:r>
      <w:t>Potter County Redevelopment Authority</w:t>
    </w:r>
  </w:p>
  <w:p w:rsidR="0010742C" w:rsidRDefault="0010742C">
    <w:pPr>
      <w:pStyle w:val="Header"/>
    </w:pPr>
    <w:r>
      <w:t>Regular Monthly Meeting</w:t>
    </w:r>
    <w:r>
      <w:tab/>
    </w:r>
    <w:r>
      <w:tab/>
    </w:r>
    <w:r w:rsidR="00173EB7">
      <w:t>August</w:t>
    </w:r>
    <w:r w:rsidR="00163ACA">
      <w:t xml:space="preserve"> 1</w:t>
    </w:r>
    <w:r w:rsidR="00D96285">
      <w:t>6</w:t>
    </w:r>
    <w:r w:rsidR="00740445"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C"/>
    <w:rsid w:val="00064C53"/>
    <w:rsid w:val="0010205C"/>
    <w:rsid w:val="0010742C"/>
    <w:rsid w:val="00144646"/>
    <w:rsid w:val="00163ACA"/>
    <w:rsid w:val="00167D1F"/>
    <w:rsid w:val="00173EB7"/>
    <w:rsid w:val="001B7D72"/>
    <w:rsid w:val="00212A1A"/>
    <w:rsid w:val="00265C64"/>
    <w:rsid w:val="002B04EA"/>
    <w:rsid w:val="002B3F2A"/>
    <w:rsid w:val="002D7635"/>
    <w:rsid w:val="00356270"/>
    <w:rsid w:val="004246CB"/>
    <w:rsid w:val="0057513B"/>
    <w:rsid w:val="005B0102"/>
    <w:rsid w:val="00610C68"/>
    <w:rsid w:val="006D69B8"/>
    <w:rsid w:val="006D6CF5"/>
    <w:rsid w:val="00740445"/>
    <w:rsid w:val="0074200D"/>
    <w:rsid w:val="007A3ABA"/>
    <w:rsid w:val="007B5939"/>
    <w:rsid w:val="007E314C"/>
    <w:rsid w:val="0093721C"/>
    <w:rsid w:val="00963E0F"/>
    <w:rsid w:val="00A20BFB"/>
    <w:rsid w:val="00A23B2B"/>
    <w:rsid w:val="00B4415E"/>
    <w:rsid w:val="00B44841"/>
    <w:rsid w:val="00B5018A"/>
    <w:rsid w:val="00B51456"/>
    <w:rsid w:val="00C4570E"/>
    <w:rsid w:val="00C614D1"/>
    <w:rsid w:val="00C9729D"/>
    <w:rsid w:val="00D4664A"/>
    <w:rsid w:val="00D96285"/>
    <w:rsid w:val="00DF48F7"/>
    <w:rsid w:val="00F01EF3"/>
    <w:rsid w:val="00F26428"/>
    <w:rsid w:val="00F446CA"/>
    <w:rsid w:val="00F75CB0"/>
    <w:rsid w:val="00FC0232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DBD4-CC88-4B93-9C47-762CB711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2021-03-01T19:52:00Z</cp:lastPrinted>
  <dcterms:created xsi:type="dcterms:W3CDTF">2021-09-09T14:07:00Z</dcterms:created>
  <dcterms:modified xsi:type="dcterms:W3CDTF">2021-09-15T14:32:00Z</dcterms:modified>
</cp:coreProperties>
</file>